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6099" w14:textId="77777777" w:rsidR="00F048C8" w:rsidRDefault="00072BEA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2BEA">
        <w:t xml:space="preserve">Test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A295BE" w14:textId="77777777" w:rsidR="00F318B9" w:rsidRDefault="006B13B6" w:rsidP="00F318B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Chapter 6</w:t>
      </w:r>
      <w:r w:rsidR="00F318B9">
        <w:rPr>
          <w:rFonts w:ascii="Tahoma" w:hAnsi="Tahoma" w:cs="Tahoma"/>
          <w:b/>
          <w:sz w:val="28"/>
        </w:rPr>
        <w:t xml:space="preserve"> Study Guide</w:t>
      </w:r>
      <w:r w:rsidR="00072BEA" w:rsidRPr="00BC5DD5">
        <w:rPr>
          <w:rFonts w:ascii="Tahoma" w:hAnsi="Tahoma" w:cs="Tahoma"/>
          <w:b/>
          <w:sz w:val="28"/>
        </w:rPr>
        <w:t xml:space="preserve">: </w:t>
      </w:r>
    </w:p>
    <w:p w14:paraId="26574A6E" w14:textId="77777777" w:rsidR="00072BEA" w:rsidRDefault="006B13B6" w:rsidP="00F318B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3D59FB" wp14:editId="2EB1D158">
                <wp:simplePos x="0" y="0"/>
                <wp:positionH relativeFrom="column">
                  <wp:posOffset>57150</wp:posOffset>
                </wp:positionH>
                <wp:positionV relativeFrom="paragraph">
                  <wp:posOffset>229870</wp:posOffset>
                </wp:positionV>
                <wp:extent cx="6858000" cy="1828800"/>
                <wp:effectExtent l="0" t="0" r="25400" b="2540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1828800"/>
                          <a:chOff x="0" y="-175848"/>
                          <a:chExt cx="6858000" cy="211015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-175848"/>
                            <a:ext cx="4924425" cy="211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5F14C" w14:textId="77777777" w:rsidR="00EC1A31" w:rsidRPr="00D044B5" w:rsidRDefault="00EC1A31" w:rsidP="00D72187">
                              <w:pPr>
                                <w:pStyle w:val="NoSpacing"/>
                                <w:rPr>
                                  <w:sz w:val="24"/>
                                </w:rPr>
                              </w:pPr>
                              <w:r w:rsidRPr="00D044B5">
                                <w:rPr>
                                  <w:b/>
                                  <w:sz w:val="24"/>
                                </w:rPr>
                                <w:t>How to Prepare:</w:t>
                              </w:r>
                            </w:p>
                            <w:p w14:paraId="2F76A356" w14:textId="77777777" w:rsidR="00EC1A31" w:rsidRDefault="00EC1A31" w:rsidP="00D7218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 xml:space="preserve">Use the </w:t>
                              </w:r>
                              <w:r>
                                <w:rPr>
                                  <w:i/>
                                </w:rPr>
                                <w:t xml:space="preserve">www.teachtci.com </w:t>
                              </w:r>
                              <w:r>
                                <w:t>website:</w:t>
                              </w:r>
                            </w:p>
                            <w:p w14:paraId="7564F2F4" w14:textId="77777777" w:rsidR="00EC1A31" w:rsidRDefault="00EC1A31" w:rsidP="00D7218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Do the reading challenge</w:t>
                              </w:r>
                            </w:p>
                            <w:p w14:paraId="3CC97D3E" w14:textId="77777777" w:rsidR="00EC1A31" w:rsidRDefault="00EC1A31" w:rsidP="00D7218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 xml:space="preserve">Review the main ideas. (Click on the main idea button for each section of the chapter.) Discuss them with someone at home. </w:t>
                              </w:r>
                            </w:p>
                            <w:p w14:paraId="18D67E14" w14:textId="77777777" w:rsidR="00EC1A31" w:rsidRDefault="00EC1A31" w:rsidP="0068261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Click on the blue, underlined vocabulary words, read the definitions</w:t>
                              </w:r>
                            </w:p>
                            <w:p w14:paraId="3BCE3A89" w14:textId="71A8661E" w:rsidR="00EC1A31" w:rsidRDefault="00EC1A31" w:rsidP="0068261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 xml:space="preserve">Study the notes below about the three settlements </w:t>
                              </w:r>
                            </w:p>
                            <w:p w14:paraId="25EDD233" w14:textId="77777777" w:rsidR="00EC1A31" w:rsidRDefault="00EC1A31" w:rsidP="0068261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Use the vocabulary word and definitions to make flash cards</w:t>
                              </w:r>
                            </w:p>
                            <w:p w14:paraId="2FA5BD21" w14:textId="1111D553" w:rsidR="00EC1A31" w:rsidRDefault="00326D51" w:rsidP="0068261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t>Review</w:t>
                              </w:r>
                              <w:r w:rsidR="00EC1A31">
                                <w:t xml:space="preserve"> the attached table that compares the three English settlements</w:t>
                              </w:r>
                            </w:p>
                            <w:p w14:paraId="04556339" w14:textId="77777777" w:rsidR="00EC1A31" w:rsidRDefault="00EC1A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Right Arrow 2"/>
                        <wps:cNvSpPr/>
                        <wps:spPr>
                          <a:xfrm>
                            <a:off x="0" y="428625"/>
                            <a:ext cx="885825" cy="476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eft Arrow 3"/>
                        <wps:cNvSpPr/>
                        <wps:spPr>
                          <a:xfrm>
                            <a:off x="5953125" y="428625"/>
                            <a:ext cx="904875" cy="4762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.5pt;margin-top:18.1pt;width:540pt;height:2in;z-index:251661312;mso-height-relative:margin" coordorigin=",-1758" coordsize="6858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29;top:-1758;width:49245;height:2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<v:textbox>
                    <w:txbxContent>
                      <w:p w14:paraId="0B35F14C" w14:textId="77777777" w:rsidR="00EC1A31" w:rsidRPr="00D044B5" w:rsidRDefault="00EC1A31" w:rsidP="00D72187">
                        <w:pPr>
                          <w:pStyle w:val="NoSpacing"/>
                          <w:rPr>
                            <w:sz w:val="24"/>
                          </w:rPr>
                        </w:pPr>
                        <w:r w:rsidRPr="00D044B5">
                          <w:rPr>
                            <w:b/>
                            <w:sz w:val="24"/>
                          </w:rPr>
                          <w:t>How to Prepare:</w:t>
                        </w:r>
                      </w:p>
                      <w:p w14:paraId="2F76A356" w14:textId="77777777" w:rsidR="00EC1A31" w:rsidRDefault="00EC1A31" w:rsidP="00D7218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 xml:space="preserve">Use the </w:t>
                        </w:r>
                        <w:r>
                          <w:rPr>
                            <w:i/>
                          </w:rPr>
                          <w:t xml:space="preserve">www.teachtci.com </w:t>
                        </w:r>
                        <w:r>
                          <w:t>website:</w:t>
                        </w:r>
                      </w:p>
                      <w:p w14:paraId="7564F2F4" w14:textId="77777777" w:rsidR="00EC1A31" w:rsidRDefault="00EC1A31" w:rsidP="00D7218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</w:pPr>
                        <w:r>
                          <w:t>Do the reading challenge</w:t>
                        </w:r>
                      </w:p>
                      <w:p w14:paraId="3CC97D3E" w14:textId="77777777" w:rsidR="00EC1A31" w:rsidRDefault="00EC1A31" w:rsidP="00D7218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</w:pPr>
                        <w:r>
                          <w:t xml:space="preserve">Review the main ideas. (Click on the main idea button for each section of the chapter.) Discuss them with someone at home. </w:t>
                        </w:r>
                      </w:p>
                      <w:p w14:paraId="18D67E14" w14:textId="77777777" w:rsidR="00EC1A31" w:rsidRDefault="00EC1A31" w:rsidP="0068261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</w:pPr>
                        <w:r>
                          <w:t>Click on the blue, underlined vocabulary words, read the definitions</w:t>
                        </w:r>
                      </w:p>
                      <w:p w14:paraId="3BCE3A89" w14:textId="71A8661E" w:rsidR="00EC1A31" w:rsidRDefault="00EC1A31" w:rsidP="0068261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 xml:space="preserve">Study the notes below about the three settlements </w:t>
                        </w:r>
                      </w:p>
                      <w:p w14:paraId="25EDD233" w14:textId="77777777" w:rsidR="00EC1A31" w:rsidRDefault="00EC1A31" w:rsidP="0068261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Use the vocabulary word and definitions to make flash cards</w:t>
                        </w:r>
                      </w:p>
                      <w:p w14:paraId="2FA5BD21" w14:textId="1111D553" w:rsidR="00EC1A31" w:rsidRDefault="00326D51" w:rsidP="0068261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t>Review</w:t>
                        </w:r>
                        <w:r w:rsidR="00EC1A31">
                          <w:t xml:space="preserve"> the attached table that compares the three English settlements</w:t>
                        </w:r>
                      </w:p>
                      <w:p w14:paraId="04556339" w14:textId="77777777" w:rsidR="00EC1A31" w:rsidRDefault="00EC1A31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8" type="#_x0000_t13" style="position:absolute;top:4286;width:885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q7cQA&#10;AADbAAAADwAAAGRycy9kb3ducmV2LnhtbESP3WrCQBCF7wu+wzKCN6VuDEVr6kZEW1r1RtM8wJAd&#10;k5DsbMhuNX37bqHg5eH8fJzVejCtuFLvassKZtMIBHFhdc2lgvzr/ekFhPPIGlvLpOCHHKzT0cMK&#10;E21vfKZr5ksRRtglqKDyvkukdEVFBt3UdsTBu9jeoA+yL6Xu8RbGTSvjKJpLgzUHQoUdbSsqmuzb&#10;BMjbonmM3VIeD89l/rHY2112skpNxsPmFYSnwd/D/+1PrSCe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26u3EAAAA2wAAAA8AAAAAAAAAAAAAAAAAmAIAAGRycy9k&#10;b3ducmV2LnhtbFBLBQYAAAAABAAEAPUAAACJAwAAAAA=&#10;" adj="15794" fillcolor="#4f81bd [3204]" strokecolor="#243f60 [1604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" o:spid="_x0000_s1029" type="#_x0000_t66" style="position:absolute;left:59531;top:4286;width:904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zLsQA&#10;AADbAAAADwAAAGRycy9kb3ducmV2LnhtbESPQWvCQBSE70L/w/IKvdVNrViJ2UgRC4UKUo3g8ZF9&#10;JqG7b0N2G1N/vSsUPA4z8w2TLQdrRE+dbxwreBknIIhLpxuuFBT7j+c5CB+QNRrHpOCPPCzzh1GG&#10;qXZn/qZ+FyoRIexTVFCH0KZS+rImi37sWuLonVxnMUTZVVJ3eI5wa+QkSWbSYsNxocaWVjWVP7tf&#10;q8BszGGFX8ep6ddr3DouNpfXQqmnx+F9ASLQEO7h//anVjB5g9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y7EAAAA2wAAAA8AAAAAAAAAAAAAAAAAmAIAAGRycy9k&#10;b3ducmV2LnhtbFBLBQYAAAAABAAEAPUAAACJAwAAAAA=&#10;" adj="5684" fillcolor="#4f81bd [3204]" strokecolor="#243f60 [1604]" strokeweight="2pt"/>
              </v:group>
            </w:pict>
          </mc:Fallback>
        </mc:AlternateContent>
      </w:r>
      <w:r>
        <w:rPr>
          <w:rFonts w:ascii="Tahoma" w:hAnsi="Tahoma" w:cs="Tahoma"/>
          <w:b/>
          <w:sz w:val="28"/>
        </w:rPr>
        <w:t>Early English Settlements</w:t>
      </w:r>
    </w:p>
    <w:p w14:paraId="7DCF1E79" w14:textId="77777777" w:rsidR="00F318B9" w:rsidRPr="00F318B9" w:rsidRDefault="00F318B9" w:rsidP="00F318B9">
      <w:pPr>
        <w:spacing w:after="0"/>
        <w:jc w:val="center"/>
        <w:rPr>
          <w:rFonts w:ascii="Tahoma" w:hAnsi="Tahoma" w:cs="Tahoma"/>
          <w:sz w:val="4"/>
        </w:rPr>
      </w:pPr>
    </w:p>
    <w:p w14:paraId="0DD0F0DC" w14:textId="77777777" w:rsidR="00D72187" w:rsidRDefault="00D72187" w:rsidP="00D044B5">
      <w:pPr>
        <w:pStyle w:val="NoSpacing"/>
        <w:rPr>
          <w:b/>
          <w:sz w:val="24"/>
        </w:rPr>
      </w:pPr>
    </w:p>
    <w:p w14:paraId="23B4E6CA" w14:textId="77777777" w:rsidR="00D72187" w:rsidRDefault="00D72187" w:rsidP="00D044B5">
      <w:pPr>
        <w:pStyle w:val="NoSpacing"/>
        <w:rPr>
          <w:b/>
          <w:sz w:val="24"/>
        </w:rPr>
      </w:pPr>
    </w:p>
    <w:p w14:paraId="6E069611" w14:textId="77777777" w:rsidR="00D72187" w:rsidRDefault="00D72187" w:rsidP="00D044B5">
      <w:pPr>
        <w:pStyle w:val="NoSpacing"/>
        <w:rPr>
          <w:b/>
          <w:sz w:val="24"/>
        </w:rPr>
      </w:pPr>
    </w:p>
    <w:p w14:paraId="0DB7FD58" w14:textId="77777777" w:rsidR="00D72187" w:rsidRDefault="00D72187" w:rsidP="00D044B5">
      <w:pPr>
        <w:pStyle w:val="NoSpacing"/>
        <w:rPr>
          <w:b/>
          <w:sz w:val="24"/>
        </w:rPr>
      </w:pPr>
    </w:p>
    <w:p w14:paraId="667ED37C" w14:textId="77777777" w:rsidR="00D72187" w:rsidRDefault="00D72187" w:rsidP="00D044B5">
      <w:pPr>
        <w:pStyle w:val="NoSpacing"/>
        <w:rPr>
          <w:b/>
          <w:sz w:val="24"/>
        </w:rPr>
      </w:pPr>
    </w:p>
    <w:p w14:paraId="2A8436EE" w14:textId="77777777" w:rsidR="00D72187" w:rsidRDefault="00D72187" w:rsidP="00D044B5">
      <w:pPr>
        <w:pStyle w:val="NoSpacing"/>
        <w:rPr>
          <w:b/>
          <w:sz w:val="24"/>
        </w:rPr>
      </w:pPr>
    </w:p>
    <w:p w14:paraId="2D3C1E1B" w14:textId="77777777" w:rsidR="00D72187" w:rsidRDefault="00D72187" w:rsidP="00D044B5">
      <w:pPr>
        <w:pStyle w:val="NoSpacing"/>
        <w:rPr>
          <w:b/>
          <w:sz w:val="24"/>
        </w:rPr>
      </w:pPr>
    </w:p>
    <w:p w14:paraId="765BBCE2" w14:textId="77777777" w:rsidR="00335BCC" w:rsidRDefault="00335BCC" w:rsidP="00D044B5">
      <w:pPr>
        <w:pStyle w:val="NoSpacing"/>
        <w:rPr>
          <w:b/>
          <w:sz w:val="24"/>
        </w:rPr>
      </w:pPr>
    </w:p>
    <w:p w14:paraId="386A2A74" w14:textId="77777777" w:rsidR="00335BCC" w:rsidRPr="00F318B9" w:rsidRDefault="00335BCC" w:rsidP="00D044B5">
      <w:pPr>
        <w:pStyle w:val="NoSpacing"/>
        <w:rPr>
          <w:b/>
          <w:sz w:val="16"/>
        </w:rPr>
      </w:pPr>
    </w:p>
    <w:p w14:paraId="5BEB83D3" w14:textId="77777777" w:rsidR="009061A6" w:rsidRPr="00F318B9" w:rsidRDefault="009061A6" w:rsidP="00D044B5">
      <w:pPr>
        <w:pStyle w:val="NoSpacing"/>
        <w:rPr>
          <w:b/>
          <w:sz w:val="2"/>
        </w:rPr>
      </w:pPr>
    </w:p>
    <w:p w14:paraId="752D0DC4" w14:textId="77777777" w:rsidR="009061A6" w:rsidRPr="00F318B9" w:rsidRDefault="009061A6" w:rsidP="00D044B5">
      <w:pPr>
        <w:pStyle w:val="NoSpacing"/>
        <w:rPr>
          <w:b/>
          <w:sz w:val="8"/>
        </w:rPr>
      </w:pPr>
    </w:p>
    <w:p w14:paraId="5C76096B" w14:textId="77777777" w:rsidR="006B13B6" w:rsidRDefault="006B13B6" w:rsidP="00D044B5">
      <w:pPr>
        <w:pStyle w:val="NoSpacing"/>
        <w:rPr>
          <w:rFonts w:ascii="Tahoma" w:hAnsi="Tahoma" w:cs="Tahoma"/>
          <w:b/>
          <w:sz w:val="24"/>
        </w:rPr>
      </w:pPr>
    </w:p>
    <w:p w14:paraId="37543965" w14:textId="77777777" w:rsidR="009061A6" w:rsidRPr="00BC5DD5" w:rsidRDefault="00F318B9" w:rsidP="00D044B5">
      <w:pPr>
        <w:pStyle w:val="NoSpacing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The Chapter 4 Test will include</w:t>
      </w:r>
      <w:r w:rsidR="009061A6" w:rsidRPr="00BC5DD5">
        <w:rPr>
          <w:rFonts w:ascii="Tahoma" w:hAnsi="Tahoma" w:cs="Tahoma"/>
          <w:b/>
          <w:sz w:val="24"/>
        </w:rPr>
        <w:t>:</w:t>
      </w:r>
    </w:p>
    <w:p w14:paraId="352AA445" w14:textId="77777777" w:rsidR="009061A6" w:rsidRPr="00F318B9" w:rsidRDefault="006B13B6" w:rsidP="009061A6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</w:t>
      </w:r>
      <w:r w:rsidR="009061A6" w:rsidRPr="00F318B9">
        <w:rPr>
          <w:rFonts w:ascii="Tahoma" w:hAnsi="Tahoma" w:cs="Tahoma"/>
          <w:sz w:val="24"/>
        </w:rPr>
        <w:t xml:space="preserve"> multiple choice questions</w:t>
      </w:r>
    </w:p>
    <w:p w14:paraId="3FECB6F8" w14:textId="77777777" w:rsidR="009061A6" w:rsidRPr="00F318B9" w:rsidRDefault="006B13B6" w:rsidP="009061A6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 open-ended questions</w:t>
      </w:r>
    </w:p>
    <w:p w14:paraId="77342201" w14:textId="77777777" w:rsidR="009061A6" w:rsidRPr="00F318B9" w:rsidRDefault="009061A6" w:rsidP="009061A6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 w:rsidRPr="00F318B9">
        <w:rPr>
          <w:rFonts w:ascii="Tahoma" w:hAnsi="Tahoma" w:cs="Tahoma"/>
          <w:sz w:val="24"/>
        </w:rPr>
        <w:t>1 open response question</w:t>
      </w:r>
    </w:p>
    <w:p w14:paraId="26097F5E" w14:textId="77777777" w:rsidR="009061A6" w:rsidRPr="00F318B9" w:rsidRDefault="009061A6" w:rsidP="009061A6">
      <w:pPr>
        <w:pStyle w:val="NoSpacing"/>
        <w:ind w:left="720"/>
        <w:rPr>
          <w:rFonts w:ascii="Tahoma" w:hAnsi="Tahoma" w:cs="Tahoma"/>
          <w:b/>
          <w:sz w:val="16"/>
        </w:rPr>
      </w:pPr>
    </w:p>
    <w:p w14:paraId="55680E7E" w14:textId="19EF21C0" w:rsidR="006436B8" w:rsidRDefault="00A328AC" w:rsidP="00D044B5">
      <w:pPr>
        <w:pStyle w:val="NoSpacing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Notes on the three English settlements:</w:t>
      </w:r>
    </w:p>
    <w:p w14:paraId="27381AC6" w14:textId="77777777" w:rsidR="001B3563" w:rsidRPr="00A328AC" w:rsidRDefault="001B3563" w:rsidP="00D044B5">
      <w:pPr>
        <w:pStyle w:val="NoSpacing"/>
        <w:rPr>
          <w:rFonts w:ascii="Tahoma" w:hAnsi="Tahoma" w:cs="Tahoma"/>
          <w:b/>
          <w:sz w:val="16"/>
        </w:rPr>
      </w:pPr>
    </w:p>
    <w:p w14:paraId="2E67D4DB" w14:textId="605DA581" w:rsidR="001B3563" w:rsidRPr="001B3563" w:rsidRDefault="001B3563" w:rsidP="00D044B5">
      <w:pPr>
        <w:pStyle w:val="NoSpacing"/>
        <w:rPr>
          <w:rFonts w:ascii="Tahoma" w:hAnsi="Tahoma" w:cs="Tahoma"/>
          <w:sz w:val="24"/>
          <w:u w:val="single"/>
        </w:rPr>
      </w:pPr>
      <w:r w:rsidRPr="001B3563">
        <w:rPr>
          <w:rFonts w:ascii="Tahoma" w:hAnsi="Tahoma" w:cs="Tahoma"/>
          <w:sz w:val="24"/>
          <w:u w:val="single"/>
        </w:rPr>
        <w:t>Roanoke</w:t>
      </w:r>
    </w:p>
    <w:p w14:paraId="1400CD58" w14:textId="77777777" w:rsidR="008A5E38" w:rsidRPr="00F318B9" w:rsidRDefault="008A5E38" w:rsidP="00D044B5">
      <w:pPr>
        <w:pStyle w:val="NoSpacing"/>
        <w:rPr>
          <w:rFonts w:ascii="Tahoma" w:hAnsi="Tahoma" w:cs="Tahoma"/>
          <w:b/>
          <w:sz w:val="10"/>
        </w:rPr>
      </w:pPr>
    </w:p>
    <w:p w14:paraId="4356C093" w14:textId="77777777" w:rsidR="001B3563" w:rsidRPr="001B3563" w:rsidRDefault="001B3563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 w:rsidRPr="001B3563">
        <w:rPr>
          <w:rStyle w:val="definition"/>
          <w:rFonts w:ascii="Tahoma" w:hAnsi="Tahoma"/>
          <w:sz w:val="24"/>
        </w:rPr>
        <w:t xml:space="preserve">In 1584, </w:t>
      </w:r>
      <w:r w:rsidRPr="00491671">
        <w:rPr>
          <w:rStyle w:val="definition"/>
          <w:rFonts w:ascii="Tahoma" w:hAnsi="Tahoma"/>
          <w:b/>
          <w:sz w:val="24"/>
        </w:rPr>
        <w:t>Sir Walter Raleigh</w:t>
      </w:r>
      <w:r w:rsidRPr="001B3563">
        <w:rPr>
          <w:rStyle w:val="definition"/>
          <w:rFonts w:ascii="Tahoma" w:hAnsi="Tahoma"/>
          <w:sz w:val="24"/>
        </w:rPr>
        <w:t xml:space="preserve"> sent two ships to explore the coast of North America to look for future settlement sites (locations). </w:t>
      </w:r>
    </w:p>
    <w:p w14:paraId="51493F12" w14:textId="0CF67589" w:rsidR="001B3563" w:rsidRPr="00A328AC" w:rsidRDefault="00491671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 w:rsidRPr="00491671">
        <w:rPr>
          <w:rStyle w:val="definition"/>
          <w:rFonts w:ascii="Tahoma" w:hAnsi="Tahoma"/>
          <w:sz w:val="24"/>
        </w:rPr>
        <w:t>They found</w:t>
      </w:r>
      <w:r>
        <w:rPr>
          <w:rStyle w:val="definition"/>
          <w:rFonts w:ascii="Tahoma" w:hAnsi="Tahoma"/>
          <w:b/>
          <w:sz w:val="24"/>
        </w:rPr>
        <w:t xml:space="preserve"> </w:t>
      </w:r>
      <w:r w:rsidR="001B3563" w:rsidRPr="00491671">
        <w:rPr>
          <w:rStyle w:val="definition"/>
          <w:rFonts w:ascii="Tahoma" w:hAnsi="Tahoma"/>
          <w:b/>
          <w:sz w:val="24"/>
        </w:rPr>
        <w:t>Roanoke</w:t>
      </w:r>
      <w:r>
        <w:rPr>
          <w:rStyle w:val="definition"/>
          <w:rFonts w:ascii="Tahoma" w:hAnsi="Tahoma"/>
          <w:sz w:val="24"/>
        </w:rPr>
        <w:t>,</w:t>
      </w:r>
      <w:r w:rsidR="001B3563" w:rsidRPr="001B3563">
        <w:rPr>
          <w:rStyle w:val="definition"/>
          <w:rFonts w:ascii="Tahoma" w:hAnsi="Tahoma"/>
          <w:sz w:val="24"/>
        </w:rPr>
        <w:t xml:space="preserve"> an island off of the coast of present-day North Carolina. The explorers named it after the Native Americans who lived there.</w:t>
      </w:r>
    </w:p>
    <w:p w14:paraId="0EC1FDD5" w14:textId="5983A642" w:rsidR="00A328AC" w:rsidRPr="00A328AC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The explorers returned to England and told Sir Walter Raleigh that the </w:t>
      </w:r>
      <w:r w:rsidRPr="00491671">
        <w:rPr>
          <w:rStyle w:val="definition"/>
          <w:rFonts w:ascii="Tahoma" w:hAnsi="Tahoma"/>
          <w:b/>
          <w:sz w:val="24"/>
        </w:rPr>
        <w:t>island of Roanoke</w:t>
      </w:r>
      <w:r>
        <w:rPr>
          <w:rStyle w:val="definition"/>
          <w:rFonts w:ascii="Tahoma" w:hAnsi="Tahoma"/>
          <w:sz w:val="24"/>
        </w:rPr>
        <w:t xml:space="preserve"> had fish, animals, fruits, vegetables, and friendly people, so it would be a good place to settle.</w:t>
      </w:r>
    </w:p>
    <w:p w14:paraId="7FAAE0EB" w14:textId="28A708BC" w:rsidR="00A328AC" w:rsidRPr="00A328AC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In 1585, Sir Walter Raleigh sent a group of English people to settle in Roanoke, but only a few of them were farmers and they soon </w:t>
      </w:r>
      <w:r w:rsidRPr="00491671">
        <w:rPr>
          <w:rStyle w:val="definition"/>
          <w:rFonts w:ascii="Tahoma" w:hAnsi="Tahoma"/>
          <w:b/>
          <w:sz w:val="24"/>
        </w:rPr>
        <w:t>ran out of food</w:t>
      </w:r>
      <w:r>
        <w:rPr>
          <w:rStyle w:val="definition"/>
          <w:rFonts w:ascii="Tahoma" w:hAnsi="Tahoma"/>
          <w:sz w:val="24"/>
        </w:rPr>
        <w:t>. These colonists returned to England.</w:t>
      </w:r>
    </w:p>
    <w:p w14:paraId="2A8E1ACE" w14:textId="706ED2AB" w:rsidR="00A328AC" w:rsidRPr="00A328AC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In 1587, Sir Walter Raleigh sent over </w:t>
      </w:r>
      <w:r w:rsidRPr="00491671">
        <w:rPr>
          <w:rStyle w:val="definition"/>
          <w:rFonts w:ascii="Tahoma" w:hAnsi="Tahoma"/>
          <w:b/>
          <w:sz w:val="24"/>
        </w:rPr>
        <w:t xml:space="preserve">100 new settlers </w:t>
      </w:r>
      <w:r>
        <w:rPr>
          <w:rStyle w:val="definition"/>
          <w:rFonts w:ascii="Tahoma" w:hAnsi="Tahoma"/>
          <w:sz w:val="24"/>
        </w:rPr>
        <w:t>to Roanoke, including John White.</w:t>
      </w:r>
    </w:p>
    <w:p w14:paraId="2B06DB1B" w14:textId="58E5556C" w:rsidR="00A328AC" w:rsidRPr="00A328AC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Soon, John White had to return to England for </w:t>
      </w:r>
      <w:r w:rsidRPr="00491671">
        <w:rPr>
          <w:rStyle w:val="definition"/>
          <w:rFonts w:ascii="Tahoma" w:hAnsi="Tahoma"/>
          <w:b/>
          <w:sz w:val="24"/>
        </w:rPr>
        <w:t>supplies</w:t>
      </w:r>
      <w:r>
        <w:rPr>
          <w:rStyle w:val="definition"/>
          <w:rFonts w:ascii="Tahoma" w:hAnsi="Tahoma"/>
          <w:sz w:val="24"/>
        </w:rPr>
        <w:t>. He left his daughter, granddaughter, and the other colonists behind.</w:t>
      </w:r>
    </w:p>
    <w:p w14:paraId="32FBBD2C" w14:textId="022B799E" w:rsidR="00A328AC" w:rsidRPr="00A328AC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John White could not return to Roanoke right away because </w:t>
      </w:r>
      <w:r w:rsidRPr="00491671">
        <w:rPr>
          <w:rStyle w:val="definition"/>
          <w:rFonts w:ascii="Tahoma" w:hAnsi="Tahoma"/>
          <w:b/>
          <w:sz w:val="24"/>
        </w:rPr>
        <w:t>England was fighting a war with Spain</w:t>
      </w:r>
      <w:r>
        <w:rPr>
          <w:rStyle w:val="definition"/>
          <w:rFonts w:ascii="Tahoma" w:hAnsi="Tahoma"/>
          <w:sz w:val="24"/>
        </w:rPr>
        <w:t>. It took him three years to get back.</w:t>
      </w:r>
    </w:p>
    <w:p w14:paraId="2DE35C24" w14:textId="245015F5" w:rsidR="00A328AC" w:rsidRPr="00491671" w:rsidRDefault="00A328AC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When John White finally returned to Roanoke, there was </w:t>
      </w:r>
      <w:r w:rsidR="00491671">
        <w:rPr>
          <w:rStyle w:val="definition"/>
          <w:rFonts w:ascii="Tahoma" w:hAnsi="Tahoma"/>
          <w:sz w:val="24"/>
        </w:rPr>
        <w:t xml:space="preserve">no sign of any of the settlers. They had all disappeared! That is why Roanoke is called the </w:t>
      </w:r>
      <w:r w:rsidR="00491671" w:rsidRPr="00491671">
        <w:rPr>
          <w:rStyle w:val="definition"/>
          <w:rFonts w:ascii="Tahoma" w:hAnsi="Tahoma"/>
          <w:b/>
          <w:sz w:val="24"/>
        </w:rPr>
        <w:t>Lost Colony</w:t>
      </w:r>
      <w:r w:rsidR="00491671">
        <w:rPr>
          <w:rStyle w:val="definition"/>
          <w:rFonts w:ascii="Tahoma" w:hAnsi="Tahoma"/>
          <w:sz w:val="24"/>
        </w:rPr>
        <w:t>.</w:t>
      </w:r>
    </w:p>
    <w:p w14:paraId="71D99CBE" w14:textId="309A0AAF" w:rsidR="00491671" w:rsidRPr="001047CF" w:rsidRDefault="001047CF" w:rsidP="00F318B9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John White’s only clues were </w:t>
      </w:r>
      <w:r w:rsidR="00491671">
        <w:rPr>
          <w:rStyle w:val="definition"/>
          <w:rFonts w:ascii="Tahoma" w:hAnsi="Tahoma"/>
          <w:sz w:val="24"/>
        </w:rPr>
        <w:t xml:space="preserve">the word </w:t>
      </w:r>
      <w:proofErr w:type="spellStart"/>
      <w:r w:rsidR="00491671" w:rsidRPr="001047CF">
        <w:rPr>
          <w:rStyle w:val="definition"/>
          <w:rFonts w:ascii="Tahoma" w:hAnsi="Tahoma"/>
          <w:b/>
          <w:sz w:val="24"/>
        </w:rPr>
        <w:t>Croatoan</w:t>
      </w:r>
      <w:proofErr w:type="spellEnd"/>
      <w:r w:rsidR="00491671">
        <w:rPr>
          <w:rStyle w:val="definition"/>
          <w:rFonts w:ascii="Tahoma" w:hAnsi="Tahoma"/>
          <w:sz w:val="24"/>
        </w:rPr>
        <w:t xml:space="preserve"> carved int</w:t>
      </w:r>
      <w:r>
        <w:rPr>
          <w:rStyle w:val="definition"/>
          <w:rFonts w:ascii="Tahoma" w:hAnsi="Tahoma"/>
          <w:sz w:val="24"/>
        </w:rPr>
        <w:t>o a gatepost in the ruined fort</w:t>
      </w:r>
      <w:r w:rsidR="00491671">
        <w:rPr>
          <w:rStyle w:val="definition"/>
          <w:rFonts w:ascii="Tahoma" w:hAnsi="Tahoma"/>
          <w:sz w:val="24"/>
        </w:rPr>
        <w:t xml:space="preserve"> and the letters CRO carved into a tree.</w:t>
      </w:r>
    </w:p>
    <w:p w14:paraId="1CD09C8E" w14:textId="493CDA78" w:rsidR="001047CF" w:rsidRPr="001B3563" w:rsidRDefault="001047CF" w:rsidP="001047CF">
      <w:pPr>
        <w:pStyle w:val="NoSpacing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lastRenderedPageBreak/>
        <w:t>Jamestown</w:t>
      </w:r>
    </w:p>
    <w:p w14:paraId="0A12AB56" w14:textId="77777777" w:rsidR="001047CF" w:rsidRPr="00F318B9" w:rsidRDefault="001047CF" w:rsidP="001047CF">
      <w:pPr>
        <w:pStyle w:val="NoSpacing"/>
        <w:rPr>
          <w:rFonts w:ascii="Tahoma" w:hAnsi="Tahoma" w:cs="Tahoma"/>
          <w:b/>
          <w:sz w:val="10"/>
        </w:rPr>
      </w:pPr>
    </w:p>
    <w:p w14:paraId="7A711083" w14:textId="32EDD5C5" w:rsidR="003758A0" w:rsidRPr="003758A0" w:rsidRDefault="001047CF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 w:rsidRPr="001B3563">
        <w:rPr>
          <w:rStyle w:val="definition"/>
          <w:rFonts w:ascii="Tahoma" w:hAnsi="Tahoma"/>
          <w:sz w:val="24"/>
        </w:rPr>
        <w:t xml:space="preserve">In </w:t>
      </w:r>
      <w:r w:rsidR="003758A0">
        <w:rPr>
          <w:rStyle w:val="definition"/>
          <w:rFonts w:ascii="Tahoma" w:hAnsi="Tahoma"/>
          <w:sz w:val="24"/>
        </w:rPr>
        <w:t xml:space="preserve">May 1607, a group of wealthy settlers arrived in </w:t>
      </w:r>
      <w:r w:rsidR="003758A0" w:rsidRPr="003758A0">
        <w:rPr>
          <w:rStyle w:val="definition"/>
          <w:rFonts w:ascii="Tahoma" w:hAnsi="Tahoma"/>
          <w:b/>
          <w:sz w:val="24"/>
        </w:rPr>
        <w:t>Jamestown</w:t>
      </w:r>
      <w:r w:rsidR="003758A0">
        <w:rPr>
          <w:rStyle w:val="definition"/>
          <w:rFonts w:ascii="Tahoma" w:hAnsi="Tahoma"/>
          <w:sz w:val="24"/>
        </w:rPr>
        <w:t>, Virginia from England.</w:t>
      </w:r>
    </w:p>
    <w:p w14:paraId="692EB0F8" w14:textId="4423C265" w:rsidR="003758A0" w:rsidRPr="003758A0" w:rsidRDefault="001047CF" w:rsidP="003758A0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 w:rsidRPr="001B3563">
        <w:rPr>
          <w:rStyle w:val="definition"/>
          <w:rFonts w:ascii="Tahoma" w:hAnsi="Tahoma"/>
          <w:sz w:val="24"/>
        </w:rPr>
        <w:t xml:space="preserve"> </w:t>
      </w:r>
      <w:r w:rsidR="003758A0">
        <w:rPr>
          <w:rStyle w:val="definition"/>
          <w:rFonts w:ascii="Tahoma" w:hAnsi="Tahoma"/>
          <w:sz w:val="24"/>
        </w:rPr>
        <w:t xml:space="preserve">Jamestown was located on a </w:t>
      </w:r>
      <w:r w:rsidR="003758A0" w:rsidRPr="003758A0">
        <w:rPr>
          <w:rStyle w:val="definition"/>
          <w:rFonts w:ascii="Tahoma" w:hAnsi="Tahoma"/>
          <w:b/>
          <w:sz w:val="24"/>
        </w:rPr>
        <w:t>peninsula</w:t>
      </w:r>
      <w:r w:rsidR="003758A0">
        <w:rPr>
          <w:rStyle w:val="definition"/>
          <w:rFonts w:ascii="Tahoma" w:hAnsi="Tahoma"/>
          <w:sz w:val="24"/>
        </w:rPr>
        <w:t>, so the new colony would be easy to defend by land.</w:t>
      </w:r>
    </w:p>
    <w:p w14:paraId="3EB3A015" w14:textId="394C7A75" w:rsidR="003758A0" w:rsidRPr="00D056A9" w:rsidRDefault="003758A0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The settlers built Jamestown on a </w:t>
      </w:r>
      <w:r w:rsidRPr="003758A0">
        <w:rPr>
          <w:rStyle w:val="definition"/>
          <w:rFonts w:ascii="Tahoma" w:hAnsi="Tahoma"/>
          <w:b/>
          <w:sz w:val="24"/>
        </w:rPr>
        <w:t>marsh</w:t>
      </w:r>
      <w:r>
        <w:rPr>
          <w:rStyle w:val="definition"/>
          <w:rFonts w:ascii="Tahoma" w:hAnsi="Tahoma"/>
          <w:sz w:val="24"/>
        </w:rPr>
        <w:t xml:space="preserve">. The land was </w:t>
      </w:r>
      <w:r w:rsidRPr="003758A0">
        <w:rPr>
          <w:rStyle w:val="definition"/>
          <w:rFonts w:ascii="Tahoma" w:hAnsi="Tahoma"/>
          <w:b/>
          <w:sz w:val="24"/>
        </w:rPr>
        <w:t>not good for farming</w:t>
      </w:r>
      <w:r>
        <w:rPr>
          <w:rStyle w:val="definition"/>
          <w:rFonts w:ascii="Tahoma" w:hAnsi="Tahoma"/>
          <w:sz w:val="24"/>
        </w:rPr>
        <w:t>, the water was not safe to drink, and the many mosquitos carried malaria.</w:t>
      </w:r>
    </w:p>
    <w:p w14:paraId="04D5E331" w14:textId="79B62FEC" w:rsidR="00D056A9" w:rsidRPr="00D056A9" w:rsidRDefault="00D056A9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Many of the settlers in Jamestown were not used to hard labor (hard work) and refused to farm or help build the town. This led to the </w:t>
      </w:r>
      <w:r w:rsidRPr="00951EF5">
        <w:rPr>
          <w:rStyle w:val="definition"/>
          <w:rFonts w:ascii="Tahoma" w:hAnsi="Tahoma"/>
          <w:b/>
          <w:sz w:val="24"/>
        </w:rPr>
        <w:t>Starving Time.</w:t>
      </w:r>
    </w:p>
    <w:p w14:paraId="1C796F79" w14:textId="72FA8DC1" w:rsidR="00D056A9" w:rsidRDefault="00B94AE5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Captain </w:t>
      </w:r>
      <w:r w:rsidRPr="00951EF5">
        <w:rPr>
          <w:rStyle w:val="definition"/>
          <w:rFonts w:ascii="Tahoma" w:hAnsi="Tahoma"/>
          <w:b/>
          <w:sz w:val="24"/>
        </w:rPr>
        <w:t>J</w:t>
      </w:r>
      <w:r w:rsidR="00D056A9" w:rsidRPr="00951EF5">
        <w:rPr>
          <w:rStyle w:val="definition"/>
          <w:rFonts w:ascii="Tahoma" w:hAnsi="Tahoma"/>
          <w:b/>
          <w:sz w:val="24"/>
        </w:rPr>
        <w:t>ohn Smith</w:t>
      </w:r>
      <w:r w:rsidR="00D056A9">
        <w:rPr>
          <w:rStyle w:val="definition"/>
          <w:rFonts w:ascii="Tahoma" w:hAnsi="Tahoma"/>
          <w:sz w:val="24"/>
        </w:rPr>
        <w:t xml:space="preserve"> made a new rule for the colonists: those who didn’t work wouldn’t eat.</w:t>
      </w:r>
    </w:p>
    <w:p w14:paraId="46029A31" w14:textId="66D4AA64" w:rsidR="00AF0264" w:rsidRDefault="00AF0264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 w:rsidRPr="00AF0264">
        <w:rPr>
          <w:rStyle w:val="definition"/>
          <w:rFonts w:ascii="Tahoma" w:hAnsi="Tahoma" w:cs="Tahoma"/>
          <w:sz w:val="24"/>
          <w:szCs w:val="24"/>
        </w:rPr>
        <w:t xml:space="preserve">By the </w:t>
      </w:r>
      <w:r>
        <w:rPr>
          <w:rStyle w:val="definition"/>
          <w:rFonts w:ascii="Tahoma" w:hAnsi="Tahoma" w:cs="Tahoma"/>
          <w:sz w:val="24"/>
          <w:szCs w:val="24"/>
        </w:rPr>
        <w:t>end of 1607, many of the settlers h</w:t>
      </w:r>
      <w:r w:rsidR="00FD4E72">
        <w:rPr>
          <w:rStyle w:val="definition"/>
          <w:rFonts w:ascii="Tahoma" w:hAnsi="Tahoma" w:cs="Tahoma"/>
          <w:sz w:val="24"/>
          <w:szCs w:val="24"/>
        </w:rPr>
        <w:t xml:space="preserve">ad died from disease (malaria) and </w:t>
      </w:r>
      <w:r>
        <w:rPr>
          <w:rStyle w:val="definition"/>
          <w:rFonts w:ascii="Tahoma" w:hAnsi="Tahoma" w:cs="Tahoma"/>
          <w:sz w:val="24"/>
          <w:szCs w:val="24"/>
        </w:rPr>
        <w:t>other hardships.</w:t>
      </w:r>
    </w:p>
    <w:p w14:paraId="3CC2C220" w14:textId="4B132FE1" w:rsidR="00AF0264" w:rsidRDefault="00AF0264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>
        <w:rPr>
          <w:rStyle w:val="definition"/>
          <w:rFonts w:ascii="Tahoma" w:hAnsi="Tahoma" w:cs="Tahoma"/>
          <w:sz w:val="24"/>
          <w:szCs w:val="24"/>
        </w:rPr>
        <w:t xml:space="preserve">In late 1607, </w:t>
      </w:r>
      <w:r w:rsidR="00B94AE5">
        <w:rPr>
          <w:rStyle w:val="definition"/>
          <w:rFonts w:ascii="Tahoma" w:hAnsi="Tahoma" w:cs="Tahoma"/>
          <w:sz w:val="24"/>
          <w:szCs w:val="24"/>
        </w:rPr>
        <w:t xml:space="preserve">a group of </w:t>
      </w:r>
      <w:r w:rsidR="00D056A9">
        <w:rPr>
          <w:rStyle w:val="definition"/>
          <w:rFonts w:ascii="Tahoma" w:hAnsi="Tahoma" w:cs="Tahoma"/>
          <w:sz w:val="24"/>
          <w:szCs w:val="24"/>
        </w:rPr>
        <w:t xml:space="preserve">Native Americans captured </w:t>
      </w:r>
      <w:r w:rsidR="00B94AE5">
        <w:rPr>
          <w:rStyle w:val="definition"/>
          <w:rFonts w:ascii="Tahoma" w:hAnsi="Tahoma" w:cs="Tahoma"/>
          <w:sz w:val="24"/>
          <w:szCs w:val="24"/>
        </w:rPr>
        <w:t xml:space="preserve">John Smith. </w:t>
      </w:r>
      <w:r w:rsidR="00B94AE5" w:rsidRPr="00951EF5">
        <w:rPr>
          <w:rStyle w:val="definition"/>
          <w:rFonts w:ascii="Tahoma" w:hAnsi="Tahoma" w:cs="Tahoma"/>
          <w:b/>
          <w:sz w:val="24"/>
          <w:szCs w:val="24"/>
        </w:rPr>
        <w:t>Powhatan</w:t>
      </w:r>
      <w:r w:rsidR="00B94AE5">
        <w:rPr>
          <w:rStyle w:val="definition"/>
          <w:rFonts w:ascii="Tahoma" w:hAnsi="Tahoma" w:cs="Tahoma"/>
          <w:sz w:val="24"/>
          <w:szCs w:val="24"/>
        </w:rPr>
        <w:t xml:space="preserve"> was their chief.</w:t>
      </w:r>
    </w:p>
    <w:p w14:paraId="3A20B237" w14:textId="26C2EA7F" w:rsidR="00B94AE5" w:rsidRDefault="00B94AE5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>
        <w:rPr>
          <w:rStyle w:val="definition"/>
          <w:rFonts w:ascii="Tahoma" w:hAnsi="Tahoma" w:cs="Tahoma"/>
          <w:sz w:val="24"/>
          <w:szCs w:val="24"/>
        </w:rPr>
        <w:t xml:space="preserve">Powhatan’s daughter, </w:t>
      </w:r>
      <w:r w:rsidRPr="00951EF5">
        <w:rPr>
          <w:rStyle w:val="definition"/>
          <w:rFonts w:ascii="Tahoma" w:hAnsi="Tahoma" w:cs="Tahoma"/>
          <w:b/>
          <w:sz w:val="24"/>
          <w:szCs w:val="24"/>
        </w:rPr>
        <w:t>Pocahontas</w:t>
      </w:r>
      <w:r>
        <w:rPr>
          <w:rStyle w:val="definition"/>
          <w:rFonts w:ascii="Tahoma" w:hAnsi="Tahoma" w:cs="Tahoma"/>
          <w:sz w:val="24"/>
          <w:szCs w:val="24"/>
        </w:rPr>
        <w:t xml:space="preserve">, saved John Smith’s life. She later married another Jamestown settler, John Rolfe. </w:t>
      </w:r>
    </w:p>
    <w:p w14:paraId="319E7388" w14:textId="5CBA7F6F" w:rsidR="00B94AE5" w:rsidRDefault="00B94AE5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 w:rsidRPr="00951EF5">
        <w:rPr>
          <w:rStyle w:val="definition"/>
          <w:rFonts w:ascii="Tahoma" w:hAnsi="Tahoma" w:cs="Tahoma"/>
          <w:b/>
          <w:sz w:val="24"/>
          <w:szCs w:val="24"/>
        </w:rPr>
        <w:t>John Rolfe</w:t>
      </w:r>
      <w:r>
        <w:rPr>
          <w:rStyle w:val="definition"/>
          <w:rFonts w:ascii="Tahoma" w:hAnsi="Tahoma" w:cs="Tahoma"/>
          <w:sz w:val="24"/>
          <w:szCs w:val="24"/>
        </w:rPr>
        <w:t xml:space="preserve"> learned how to grow a new kind of tobacco (cash crop); this saved the colony.</w:t>
      </w:r>
    </w:p>
    <w:p w14:paraId="54BC73FC" w14:textId="6AAEC5A9" w:rsidR="00B94AE5" w:rsidRDefault="00B94AE5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>
        <w:rPr>
          <w:rStyle w:val="definition"/>
          <w:rFonts w:ascii="Tahoma" w:hAnsi="Tahoma" w:cs="Tahoma"/>
          <w:sz w:val="24"/>
          <w:szCs w:val="24"/>
        </w:rPr>
        <w:t xml:space="preserve">Jamestown began to trade their new </w:t>
      </w:r>
      <w:r w:rsidRPr="00951EF5">
        <w:rPr>
          <w:rStyle w:val="definition"/>
          <w:rFonts w:ascii="Tahoma" w:hAnsi="Tahoma" w:cs="Tahoma"/>
          <w:b/>
          <w:sz w:val="24"/>
          <w:szCs w:val="24"/>
        </w:rPr>
        <w:t>tobacco</w:t>
      </w:r>
      <w:r>
        <w:rPr>
          <w:rStyle w:val="definition"/>
          <w:rFonts w:ascii="Tahoma" w:hAnsi="Tahoma" w:cs="Tahoma"/>
          <w:sz w:val="24"/>
          <w:szCs w:val="24"/>
        </w:rPr>
        <w:t xml:space="preserve"> for money and supplies in 1614.</w:t>
      </w:r>
    </w:p>
    <w:p w14:paraId="31998C79" w14:textId="4D59F919" w:rsidR="00B94AE5" w:rsidRPr="00AF0264" w:rsidRDefault="00B94AE5" w:rsidP="00AF0264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4"/>
          <w:szCs w:val="24"/>
        </w:rPr>
      </w:pPr>
      <w:r>
        <w:rPr>
          <w:rStyle w:val="definition"/>
          <w:rFonts w:ascii="Tahoma" w:hAnsi="Tahoma" w:cs="Tahoma"/>
          <w:sz w:val="24"/>
          <w:szCs w:val="24"/>
        </w:rPr>
        <w:t xml:space="preserve">The colonists in Jamestown started the first </w:t>
      </w:r>
      <w:r w:rsidRPr="00951EF5">
        <w:rPr>
          <w:rStyle w:val="definition"/>
          <w:rFonts w:ascii="Tahoma" w:hAnsi="Tahoma" w:cs="Tahoma"/>
          <w:b/>
          <w:sz w:val="24"/>
          <w:szCs w:val="24"/>
        </w:rPr>
        <w:t>democratic</w:t>
      </w:r>
      <w:r>
        <w:rPr>
          <w:rStyle w:val="definition"/>
          <w:rFonts w:ascii="Tahoma" w:hAnsi="Tahoma" w:cs="Tahoma"/>
          <w:sz w:val="24"/>
          <w:szCs w:val="24"/>
        </w:rPr>
        <w:t xml:space="preserve"> government in America. They elected men to represent them in the </w:t>
      </w:r>
      <w:r w:rsidRPr="00951EF5">
        <w:rPr>
          <w:rStyle w:val="definition"/>
          <w:rFonts w:ascii="Tahoma" w:hAnsi="Tahoma" w:cs="Tahoma"/>
          <w:b/>
          <w:sz w:val="24"/>
          <w:szCs w:val="24"/>
        </w:rPr>
        <w:t>House of Burgesses</w:t>
      </w:r>
      <w:r>
        <w:rPr>
          <w:rStyle w:val="definition"/>
          <w:rFonts w:ascii="Tahoma" w:hAnsi="Tahoma" w:cs="Tahoma"/>
          <w:sz w:val="24"/>
          <w:szCs w:val="24"/>
        </w:rPr>
        <w:t xml:space="preserve">. </w:t>
      </w:r>
    </w:p>
    <w:p w14:paraId="3E9616CB" w14:textId="71FA7FF6" w:rsidR="001047CF" w:rsidRPr="001B3563" w:rsidRDefault="001047CF" w:rsidP="001047CF">
      <w:pPr>
        <w:pStyle w:val="NoSpacing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 xml:space="preserve">Plymouth </w:t>
      </w:r>
    </w:p>
    <w:p w14:paraId="1EF5447D" w14:textId="77777777" w:rsidR="001047CF" w:rsidRPr="00F318B9" w:rsidRDefault="001047CF" w:rsidP="001047CF">
      <w:pPr>
        <w:pStyle w:val="NoSpacing"/>
        <w:rPr>
          <w:rFonts w:ascii="Tahoma" w:hAnsi="Tahoma" w:cs="Tahoma"/>
          <w:b/>
          <w:sz w:val="10"/>
        </w:rPr>
      </w:pPr>
    </w:p>
    <w:p w14:paraId="4251219D" w14:textId="00E997F7" w:rsidR="001047CF" w:rsidRPr="00886D66" w:rsidRDefault="00886D66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In September 1620, settlers called </w:t>
      </w:r>
      <w:r w:rsidRPr="00886D66">
        <w:rPr>
          <w:rStyle w:val="definition"/>
          <w:rFonts w:ascii="Tahoma" w:hAnsi="Tahoma"/>
          <w:b/>
          <w:sz w:val="24"/>
        </w:rPr>
        <w:t>Separatists</w:t>
      </w:r>
      <w:r>
        <w:rPr>
          <w:rStyle w:val="definition"/>
          <w:rFonts w:ascii="Tahoma" w:hAnsi="Tahoma"/>
          <w:sz w:val="24"/>
        </w:rPr>
        <w:t xml:space="preserve"> left England </w:t>
      </w:r>
      <w:r w:rsidR="00EC1A31">
        <w:rPr>
          <w:rStyle w:val="definition"/>
          <w:rFonts w:ascii="Tahoma" w:hAnsi="Tahoma"/>
          <w:sz w:val="24"/>
        </w:rPr>
        <w:t xml:space="preserve">on the </w:t>
      </w:r>
      <w:r w:rsidR="00EC1A31" w:rsidRPr="00EC1A31">
        <w:rPr>
          <w:rStyle w:val="definition"/>
          <w:rFonts w:ascii="Tahoma" w:hAnsi="Tahoma"/>
          <w:b/>
          <w:sz w:val="24"/>
        </w:rPr>
        <w:t>Mayflower</w:t>
      </w:r>
      <w:r w:rsidR="00EC1A31">
        <w:rPr>
          <w:rStyle w:val="definition"/>
          <w:rFonts w:ascii="Tahoma" w:hAnsi="Tahoma"/>
          <w:sz w:val="24"/>
        </w:rPr>
        <w:t xml:space="preserve"> </w:t>
      </w:r>
      <w:r>
        <w:rPr>
          <w:rStyle w:val="definition"/>
          <w:rFonts w:ascii="Tahoma" w:hAnsi="Tahoma"/>
          <w:sz w:val="24"/>
        </w:rPr>
        <w:t xml:space="preserve">because they wanted to be free to practice their own religion. These settlers were later called the </w:t>
      </w:r>
      <w:r w:rsidRPr="00886D66">
        <w:rPr>
          <w:rStyle w:val="definition"/>
          <w:rFonts w:ascii="Tahoma" w:hAnsi="Tahoma"/>
          <w:b/>
          <w:sz w:val="24"/>
        </w:rPr>
        <w:t>Pilgrims</w:t>
      </w:r>
      <w:r>
        <w:rPr>
          <w:rStyle w:val="definition"/>
          <w:rFonts w:ascii="Tahoma" w:hAnsi="Tahoma"/>
          <w:sz w:val="24"/>
        </w:rPr>
        <w:t>.</w:t>
      </w:r>
    </w:p>
    <w:p w14:paraId="74028E9D" w14:textId="41EEA01E" w:rsidR="0056787A" w:rsidRPr="00EC1A31" w:rsidRDefault="00886D66" w:rsidP="00EC1A31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>The Pilgrims landed in present-day Cape Cod</w:t>
      </w:r>
      <w:r w:rsidR="00EC1A31">
        <w:rPr>
          <w:rStyle w:val="definition"/>
          <w:rFonts w:ascii="Tahoma" w:hAnsi="Tahoma"/>
          <w:sz w:val="24"/>
        </w:rPr>
        <w:t xml:space="preserve"> and decided to s</w:t>
      </w:r>
      <w:r w:rsidRPr="00EC1A31">
        <w:rPr>
          <w:rStyle w:val="definition"/>
          <w:rFonts w:ascii="Tahoma" w:hAnsi="Tahoma"/>
          <w:sz w:val="24"/>
        </w:rPr>
        <w:t xml:space="preserve">ettle in </w:t>
      </w:r>
      <w:r w:rsidRPr="00EC1A31">
        <w:rPr>
          <w:rStyle w:val="definition"/>
          <w:rFonts w:ascii="Tahoma" w:hAnsi="Tahoma"/>
          <w:b/>
          <w:sz w:val="24"/>
        </w:rPr>
        <w:t>Plymouth</w:t>
      </w:r>
      <w:r w:rsidR="007A18C7">
        <w:rPr>
          <w:rStyle w:val="definition"/>
          <w:rFonts w:ascii="Tahoma" w:hAnsi="Tahoma"/>
          <w:sz w:val="24"/>
        </w:rPr>
        <w:t>.</w:t>
      </w:r>
    </w:p>
    <w:p w14:paraId="2522BF86" w14:textId="212601AB" w:rsidR="00886D66" w:rsidRPr="00D14FA4" w:rsidRDefault="00886D66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Before going ashore, </w:t>
      </w:r>
      <w:r w:rsidR="0056787A">
        <w:rPr>
          <w:rStyle w:val="definition"/>
          <w:rFonts w:ascii="Tahoma" w:hAnsi="Tahoma"/>
          <w:sz w:val="24"/>
        </w:rPr>
        <w:t xml:space="preserve">the Pilgrims made a written agreement of the </w:t>
      </w:r>
      <w:r w:rsidR="0056787A" w:rsidRPr="0056787A">
        <w:rPr>
          <w:rStyle w:val="definition"/>
          <w:rFonts w:ascii="Tahoma" w:hAnsi="Tahoma"/>
          <w:b/>
          <w:sz w:val="24"/>
        </w:rPr>
        <w:t>rules</w:t>
      </w:r>
      <w:r w:rsidR="0056787A">
        <w:rPr>
          <w:rStyle w:val="definition"/>
          <w:rFonts w:ascii="Tahoma" w:hAnsi="Tahoma"/>
          <w:sz w:val="24"/>
        </w:rPr>
        <w:t xml:space="preserve"> that they would follow in the new colony. This plan of government was called the </w:t>
      </w:r>
      <w:r w:rsidR="0056787A" w:rsidRPr="0056787A">
        <w:rPr>
          <w:rStyle w:val="definition"/>
          <w:rFonts w:ascii="Tahoma" w:hAnsi="Tahoma"/>
          <w:b/>
          <w:sz w:val="24"/>
        </w:rPr>
        <w:t>Mayflower Compact</w:t>
      </w:r>
      <w:r w:rsidR="0056787A">
        <w:rPr>
          <w:rStyle w:val="definition"/>
          <w:rFonts w:ascii="Tahoma" w:hAnsi="Tahoma"/>
          <w:sz w:val="24"/>
        </w:rPr>
        <w:t xml:space="preserve">. </w:t>
      </w:r>
    </w:p>
    <w:p w14:paraId="0659E9AA" w14:textId="0721053C" w:rsidR="00D14FA4" w:rsidRPr="00AE20FF" w:rsidRDefault="00D14FA4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The </w:t>
      </w:r>
      <w:r w:rsidRPr="00E666F6">
        <w:rPr>
          <w:rStyle w:val="definition"/>
          <w:rFonts w:ascii="Tahoma" w:hAnsi="Tahoma"/>
          <w:b/>
          <w:sz w:val="24"/>
        </w:rPr>
        <w:t>climate</w:t>
      </w:r>
      <w:r>
        <w:rPr>
          <w:rStyle w:val="definition"/>
          <w:rFonts w:ascii="Tahoma" w:hAnsi="Tahoma"/>
          <w:sz w:val="24"/>
        </w:rPr>
        <w:t xml:space="preserve"> in Plymouth was cold and harsh </w:t>
      </w:r>
      <w:r w:rsidR="00AE20FF">
        <w:rPr>
          <w:rStyle w:val="definition"/>
          <w:rFonts w:ascii="Tahoma" w:hAnsi="Tahoma"/>
          <w:sz w:val="24"/>
        </w:rPr>
        <w:t>and the settlers struggled.</w:t>
      </w:r>
    </w:p>
    <w:p w14:paraId="20F58CA3" w14:textId="18D2953B" w:rsidR="00AE20FF" w:rsidRPr="00E666F6" w:rsidRDefault="00AE20FF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During the first winter, nearly half of the 102 Pilgrims </w:t>
      </w:r>
      <w:r w:rsidRPr="00E666F6">
        <w:rPr>
          <w:rStyle w:val="definition"/>
          <w:rFonts w:ascii="Tahoma" w:hAnsi="Tahoma"/>
          <w:b/>
          <w:sz w:val="24"/>
        </w:rPr>
        <w:t>died of disease and starvation</w:t>
      </w:r>
      <w:r>
        <w:rPr>
          <w:rStyle w:val="definition"/>
          <w:rFonts w:ascii="Tahoma" w:hAnsi="Tahoma"/>
          <w:sz w:val="24"/>
        </w:rPr>
        <w:t>.</w:t>
      </w:r>
    </w:p>
    <w:p w14:paraId="45CBF3B8" w14:textId="2E4858AF" w:rsidR="00E666F6" w:rsidRPr="00F20CD3" w:rsidRDefault="00E666F6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In March 1621, a Native American named </w:t>
      </w:r>
      <w:r w:rsidRPr="00E666F6">
        <w:rPr>
          <w:rStyle w:val="definition"/>
          <w:rFonts w:ascii="Tahoma" w:hAnsi="Tahoma"/>
          <w:b/>
          <w:sz w:val="24"/>
        </w:rPr>
        <w:t>Squanto</w:t>
      </w:r>
      <w:r>
        <w:rPr>
          <w:rStyle w:val="definition"/>
          <w:rFonts w:ascii="Tahoma" w:hAnsi="Tahoma"/>
          <w:sz w:val="24"/>
        </w:rPr>
        <w:t xml:space="preserve"> visited the Pilgrims. Squanto stayed with the settlers and taught them to plant corn, catch fish, and get sweet syrup from maple trees.</w:t>
      </w:r>
    </w:p>
    <w:p w14:paraId="347E44C5" w14:textId="3AD13EB5" w:rsidR="00F20CD3" w:rsidRPr="001B3563" w:rsidRDefault="00F20CD3" w:rsidP="001047CF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 xml:space="preserve">The first </w:t>
      </w:r>
      <w:r w:rsidRPr="00F20CD3">
        <w:rPr>
          <w:rStyle w:val="definition"/>
          <w:rFonts w:ascii="Tahoma" w:hAnsi="Tahoma"/>
          <w:b/>
          <w:sz w:val="24"/>
        </w:rPr>
        <w:t>Thanksgiving</w:t>
      </w:r>
      <w:r>
        <w:rPr>
          <w:rStyle w:val="definition"/>
          <w:rFonts w:ascii="Tahoma" w:hAnsi="Tahoma"/>
          <w:sz w:val="24"/>
        </w:rPr>
        <w:t xml:space="preserve"> was celebrated in Plymouth after the Pilgrims and Massasoit Indian tribe made a peace treaty and agreed not to fight each other. </w:t>
      </w:r>
    </w:p>
    <w:p w14:paraId="10D2505A" w14:textId="0A457CF1" w:rsidR="00725593" w:rsidRPr="001B3563" w:rsidRDefault="00725593" w:rsidP="00725593">
      <w:pPr>
        <w:pStyle w:val="NoSpacing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 xml:space="preserve">Reading Further </w:t>
      </w:r>
    </w:p>
    <w:p w14:paraId="6F6157FF" w14:textId="77777777" w:rsidR="00725593" w:rsidRPr="00F318B9" w:rsidRDefault="00725593" w:rsidP="00725593">
      <w:pPr>
        <w:pStyle w:val="NoSpacing"/>
        <w:rPr>
          <w:rFonts w:ascii="Tahoma" w:hAnsi="Tahoma" w:cs="Tahoma"/>
          <w:b/>
          <w:sz w:val="10"/>
        </w:rPr>
      </w:pPr>
    </w:p>
    <w:p w14:paraId="0479C089" w14:textId="5B18BDA9" w:rsidR="00725593" w:rsidRPr="00725593" w:rsidRDefault="00725593" w:rsidP="00725593">
      <w:pPr>
        <w:pStyle w:val="NoSpacing"/>
        <w:numPr>
          <w:ilvl w:val="0"/>
          <w:numId w:val="3"/>
        </w:numPr>
        <w:spacing w:line="360" w:lineRule="auto"/>
        <w:rPr>
          <w:rStyle w:val="definition"/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>King Philip was a Native American chief who wanted to stop the settlers from taking land.</w:t>
      </w:r>
    </w:p>
    <w:p w14:paraId="3235B97D" w14:textId="239846E7" w:rsidR="001B3563" w:rsidRPr="0099484D" w:rsidRDefault="00725593" w:rsidP="008834CB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4"/>
        </w:rPr>
      </w:pPr>
      <w:r>
        <w:rPr>
          <w:rStyle w:val="definition"/>
          <w:rFonts w:ascii="Tahoma" w:hAnsi="Tahoma"/>
          <w:sz w:val="24"/>
        </w:rPr>
        <w:t>King Philip went to war with the settlers in New England</w:t>
      </w:r>
      <w:r w:rsidR="006F6D83">
        <w:rPr>
          <w:rStyle w:val="definition"/>
          <w:rFonts w:ascii="Tahoma" w:hAnsi="Tahoma"/>
          <w:sz w:val="24"/>
        </w:rPr>
        <w:t>. The war was devastating for both the settlers and the Native Americans but the English settlers won control of New England.</w:t>
      </w:r>
    </w:p>
    <w:p w14:paraId="5219D03E" w14:textId="77777777" w:rsidR="001B3563" w:rsidRPr="00BC5DD5" w:rsidRDefault="001B3563" w:rsidP="008834CB">
      <w:pPr>
        <w:pStyle w:val="NoSpacing"/>
        <w:rPr>
          <w:rFonts w:ascii="Tahoma" w:hAnsi="Tahoma" w:cs="Tahoma"/>
          <w:sz w:val="24"/>
        </w:rPr>
      </w:pPr>
    </w:p>
    <w:p w14:paraId="0FF80E34" w14:textId="77777777" w:rsidR="00072BEA" w:rsidRPr="00E11E0E" w:rsidRDefault="00072BEA" w:rsidP="00D044B5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E11E0E">
        <w:rPr>
          <w:rFonts w:ascii="Tahoma" w:hAnsi="Tahoma" w:cs="Tahoma"/>
          <w:b/>
          <w:sz w:val="28"/>
          <w:u w:val="single"/>
        </w:rPr>
        <w:t>Important Vocabulary</w:t>
      </w:r>
    </w:p>
    <w:p w14:paraId="3A45AC6B" w14:textId="77777777" w:rsidR="00201C60" w:rsidRPr="00E11E0E" w:rsidRDefault="00201C60" w:rsidP="00D044B5">
      <w:pPr>
        <w:pStyle w:val="NoSpacing"/>
        <w:jc w:val="center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Ind w:w="-1758" w:type="dxa"/>
        <w:tblLook w:val="04A0" w:firstRow="1" w:lastRow="0" w:firstColumn="1" w:lastColumn="0" w:noHBand="0" w:noVBand="1"/>
      </w:tblPr>
      <w:tblGrid>
        <w:gridCol w:w="3398"/>
        <w:gridCol w:w="5778"/>
      </w:tblGrid>
      <w:tr w:rsidR="00D37209" w:rsidRPr="00D37209" w14:paraId="299D2287" w14:textId="77777777" w:rsidTr="00D37209">
        <w:trPr>
          <w:jc w:val="center"/>
        </w:trPr>
        <w:tc>
          <w:tcPr>
            <w:tcW w:w="3398" w:type="dxa"/>
          </w:tcPr>
          <w:p w14:paraId="1DF4624F" w14:textId="77777777" w:rsidR="00D37209" w:rsidRPr="00D37209" w:rsidRDefault="00D37209" w:rsidP="004A5D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37209">
              <w:rPr>
                <w:rFonts w:ascii="Tahoma" w:hAnsi="Tahoma" w:cs="Tahoma"/>
                <w:b/>
                <w:sz w:val="28"/>
                <w:szCs w:val="28"/>
              </w:rPr>
              <w:t>Word</w:t>
            </w:r>
          </w:p>
        </w:tc>
        <w:tc>
          <w:tcPr>
            <w:tcW w:w="5778" w:type="dxa"/>
          </w:tcPr>
          <w:p w14:paraId="436C3795" w14:textId="77777777" w:rsidR="00D37209" w:rsidRPr="00D37209" w:rsidRDefault="00D37209" w:rsidP="004A5D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37209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</w:tr>
      <w:tr w:rsidR="006B13B6" w:rsidRPr="00D37209" w14:paraId="4034FA5D" w14:textId="77777777" w:rsidTr="00D37209">
        <w:trPr>
          <w:jc w:val="center"/>
        </w:trPr>
        <w:tc>
          <w:tcPr>
            <w:tcW w:w="3398" w:type="dxa"/>
            <w:vAlign w:val="center"/>
          </w:tcPr>
          <w:p w14:paraId="0C424EE4" w14:textId="77777777" w:rsidR="006B13B6" w:rsidRDefault="006B13B6" w:rsidP="00D3720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Settlement</w:t>
            </w:r>
          </w:p>
        </w:tc>
        <w:tc>
          <w:tcPr>
            <w:tcW w:w="5778" w:type="dxa"/>
          </w:tcPr>
          <w:p w14:paraId="66D93CFE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14:paraId="3705D702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B13B6">
              <w:rPr>
                <w:rFonts w:ascii="Tahoma" w:hAnsi="Tahoma" w:cs="Tahoma"/>
                <w:sz w:val="28"/>
                <w:szCs w:val="28"/>
              </w:rPr>
              <w:t>A small community that is started in a new place</w:t>
            </w:r>
          </w:p>
          <w:p w14:paraId="76162F6E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C2688A5" w14:textId="77777777" w:rsidR="006B13B6" w:rsidRPr="00760A49" w:rsidRDefault="006B13B6" w:rsidP="00FF5916">
            <w:pPr>
              <w:pStyle w:val="NoSpacing"/>
              <w:rPr>
                <w:rFonts w:ascii="Tahoma" w:hAnsi="Tahoma" w:cs="Tahoma"/>
                <w:i/>
                <w:sz w:val="28"/>
                <w:szCs w:val="28"/>
              </w:rPr>
            </w:pPr>
            <w:r w:rsidRPr="00760A49">
              <w:rPr>
                <w:rFonts w:ascii="Tahoma" w:hAnsi="Tahoma" w:cs="Tahoma"/>
                <w:i/>
                <w:sz w:val="28"/>
                <w:szCs w:val="28"/>
              </w:rPr>
              <w:t>Example: Roanoke was the first English settlement.</w:t>
            </w:r>
          </w:p>
          <w:p w14:paraId="7D54FB2D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37209" w:rsidRPr="00D37209" w14:paraId="6C047F55" w14:textId="77777777" w:rsidTr="00D37209">
        <w:trPr>
          <w:jc w:val="center"/>
        </w:trPr>
        <w:tc>
          <w:tcPr>
            <w:tcW w:w="3398" w:type="dxa"/>
            <w:vAlign w:val="center"/>
          </w:tcPr>
          <w:p w14:paraId="4B7595EE" w14:textId="77777777" w:rsidR="00D37209" w:rsidRPr="00D37209" w:rsidRDefault="006B13B6" w:rsidP="00D3720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Marsh</w:t>
            </w:r>
          </w:p>
        </w:tc>
        <w:tc>
          <w:tcPr>
            <w:tcW w:w="5778" w:type="dxa"/>
          </w:tcPr>
          <w:p w14:paraId="7905A49F" w14:textId="77777777" w:rsidR="00D37209" w:rsidRDefault="006B13B6" w:rsidP="00FF5916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</w:p>
          <w:p w14:paraId="68896DCE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B13B6">
              <w:rPr>
                <w:rFonts w:ascii="Tahoma" w:hAnsi="Tahoma" w:cs="Tahoma"/>
                <w:sz w:val="28"/>
                <w:szCs w:val="28"/>
              </w:rPr>
              <w:t>Wet, low-lying land that is poorly drained</w:t>
            </w:r>
          </w:p>
          <w:p w14:paraId="7B467663" w14:textId="77777777" w:rsidR="006B13B6" w:rsidRDefault="006B13B6" w:rsidP="00FF591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938AC26" w14:textId="77777777" w:rsidR="006B13B6" w:rsidRPr="00760A49" w:rsidRDefault="006B13B6" w:rsidP="00FF5916">
            <w:pPr>
              <w:pStyle w:val="NoSpacing"/>
              <w:rPr>
                <w:rFonts w:ascii="Tahoma" w:hAnsi="Tahoma" w:cs="Tahoma"/>
                <w:i/>
                <w:sz w:val="32"/>
                <w:szCs w:val="28"/>
              </w:rPr>
            </w:pPr>
            <w:r w:rsidRPr="00760A49">
              <w:rPr>
                <w:rFonts w:ascii="Tahoma" w:hAnsi="Tahoma" w:cs="Tahoma"/>
                <w:i/>
                <w:sz w:val="28"/>
                <w:szCs w:val="28"/>
              </w:rPr>
              <w:t xml:space="preserve">Example: Jamestown was built on </w:t>
            </w:r>
            <w:r w:rsidR="00760A49" w:rsidRPr="00760A49">
              <w:rPr>
                <w:rFonts w:ascii="Tahoma" w:hAnsi="Tahoma" w:cs="Tahoma"/>
                <w:i/>
                <w:sz w:val="28"/>
                <w:szCs w:val="28"/>
              </w:rPr>
              <w:t xml:space="preserve">a </w:t>
            </w:r>
            <w:r w:rsidRPr="00760A49">
              <w:rPr>
                <w:rFonts w:ascii="Tahoma" w:hAnsi="Tahoma" w:cs="Tahoma"/>
                <w:i/>
                <w:sz w:val="28"/>
                <w:szCs w:val="28"/>
              </w:rPr>
              <w:t>marsh in Virginia</w:t>
            </w:r>
            <w:r w:rsidR="00760A49" w:rsidRPr="00760A49">
              <w:rPr>
                <w:rFonts w:ascii="Tahoma" w:hAnsi="Tahoma" w:cs="Tahoma"/>
                <w:i/>
                <w:sz w:val="28"/>
                <w:szCs w:val="28"/>
              </w:rPr>
              <w:t>.</w:t>
            </w:r>
          </w:p>
          <w:p w14:paraId="6E311521" w14:textId="77777777" w:rsidR="00D37209" w:rsidRPr="00E11E0E" w:rsidRDefault="00D37209" w:rsidP="00FF5916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37209" w:rsidRPr="00D37209" w14:paraId="1C922205" w14:textId="77777777" w:rsidTr="00D37209">
        <w:trPr>
          <w:jc w:val="center"/>
        </w:trPr>
        <w:tc>
          <w:tcPr>
            <w:tcW w:w="3398" w:type="dxa"/>
            <w:vAlign w:val="center"/>
          </w:tcPr>
          <w:p w14:paraId="0395D2E6" w14:textId="77777777" w:rsidR="00D37209" w:rsidRPr="00D37209" w:rsidRDefault="006B13B6" w:rsidP="00D3720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Democratic</w:t>
            </w:r>
          </w:p>
        </w:tc>
        <w:tc>
          <w:tcPr>
            <w:tcW w:w="5778" w:type="dxa"/>
          </w:tcPr>
          <w:p w14:paraId="25C86E24" w14:textId="77777777" w:rsidR="00D37209" w:rsidRDefault="00D3720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536117B" w14:textId="77777777" w:rsidR="006B13B6" w:rsidRDefault="006B13B6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Relating to a form of government in which people have the power to rule themselves, often through elected representatives</w:t>
            </w:r>
          </w:p>
          <w:p w14:paraId="56494A37" w14:textId="77777777" w:rsidR="00760A49" w:rsidRDefault="00760A4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4B0F21A" w14:textId="77777777" w:rsidR="00760A49" w:rsidRPr="00760A49" w:rsidRDefault="00760A49" w:rsidP="004A5DD1">
            <w:pPr>
              <w:pStyle w:val="NoSpacing"/>
              <w:rPr>
                <w:rFonts w:ascii="Tahoma" w:hAnsi="Tahoma" w:cs="Tahoma"/>
                <w:i/>
                <w:sz w:val="28"/>
                <w:szCs w:val="28"/>
              </w:rPr>
            </w:pPr>
            <w:r w:rsidRPr="00760A49">
              <w:rPr>
                <w:rFonts w:ascii="Tahoma" w:hAnsi="Tahoma" w:cs="Tahoma"/>
                <w:i/>
                <w:sz w:val="28"/>
                <w:szCs w:val="28"/>
              </w:rPr>
              <w:t>Example: In Jamestown, the colonists were ruled by the House of Burgesses, so their government was more democratic than England’s.</w:t>
            </w:r>
          </w:p>
          <w:p w14:paraId="2344AC49" w14:textId="77777777" w:rsidR="006B13B6" w:rsidRPr="00E11E0E" w:rsidRDefault="006B13B6" w:rsidP="004A5DD1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37209" w:rsidRPr="00D37209" w14:paraId="0AF3BB40" w14:textId="77777777" w:rsidTr="00D37209">
        <w:trPr>
          <w:jc w:val="center"/>
        </w:trPr>
        <w:tc>
          <w:tcPr>
            <w:tcW w:w="3398" w:type="dxa"/>
            <w:vAlign w:val="center"/>
          </w:tcPr>
          <w:p w14:paraId="2D2FE7D1" w14:textId="77777777" w:rsidR="00D37209" w:rsidRPr="00D37209" w:rsidRDefault="006B13B6" w:rsidP="00D3720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Colonist</w:t>
            </w:r>
          </w:p>
        </w:tc>
        <w:tc>
          <w:tcPr>
            <w:tcW w:w="5778" w:type="dxa"/>
          </w:tcPr>
          <w:p w14:paraId="21DD1A24" w14:textId="77777777" w:rsidR="00D37209" w:rsidRDefault="00D3720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A40890E" w14:textId="77777777" w:rsidR="006B13B6" w:rsidRDefault="006B13B6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person who settles in a colony</w:t>
            </w:r>
          </w:p>
          <w:p w14:paraId="58D6BDD8" w14:textId="77777777" w:rsidR="00760A49" w:rsidRDefault="00760A4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13DE68E" w14:textId="77777777" w:rsidR="00760A49" w:rsidRPr="00760A49" w:rsidRDefault="00760A49" w:rsidP="004A5DD1">
            <w:pPr>
              <w:pStyle w:val="NoSpacing"/>
              <w:rPr>
                <w:rFonts w:ascii="Tahoma" w:hAnsi="Tahoma" w:cs="Tahoma"/>
                <w:i/>
                <w:sz w:val="28"/>
                <w:szCs w:val="28"/>
              </w:rPr>
            </w:pPr>
            <w:r w:rsidRPr="00760A49">
              <w:rPr>
                <w:rFonts w:ascii="Tahoma" w:hAnsi="Tahoma" w:cs="Tahoma"/>
                <w:i/>
                <w:sz w:val="28"/>
                <w:szCs w:val="28"/>
              </w:rPr>
              <w:t>Example: Many of the colonists in Plymouth traveled to the New World for religious freedom.</w:t>
            </w:r>
          </w:p>
          <w:p w14:paraId="7EC29C51" w14:textId="77777777" w:rsidR="006B13B6" w:rsidRPr="00E11E0E" w:rsidRDefault="006B13B6" w:rsidP="004A5DD1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37209" w:rsidRPr="00D37209" w14:paraId="50F2C98E" w14:textId="77777777" w:rsidTr="00D37209">
        <w:trPr>
          <w:jc w:val="center"/>
        </w:trPr>
        <w:tc>
          <w:tcPr>
            <w:tcW w:w="3398" w:type="dxa"/>
            <w:vAlign w:val="center"/>
          </w:tcPr>
          <w:p w14:paraId="43634869" w14:textId="77777777" w:rsidR="00D37209" w:rsidRPr="00D37209" w:rsidRDefault="006B13B6" w:rsidP="00D3720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r>
              <w:rPr>
                <w:rFonts w:ascii="Tahoma" w:hAnsi="Tahoma" w:cs="Tahoma"/>
                <w:b/>
                <w:sz w:val="28"/>
                <w:szCs w:val="28"/>
              </w:rPr>
              <w:t>Ally</w:t>
            </w:r>
          </w:p>
        </w:tc>
        <w:tc>
          <w:tcPr>
            <w:tcW w:w="5778" w:type="dxa"/>
          </w:tcPr>
          <w:p w14:paraId="52DDCCE5" w14:textId="77777777" w:rsidR="00D37209" w:rsidRDefault="00D3720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20A447C" w14:textId="77777777" w:rsidR="006B13B6" w:rsidRDefault="006B13B6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One person or nation united with another for a common purpose</w:t>
            </w:r>
          </w:p>
          <w:p w14:paraId="7EF213F9" w14:textId="77777777" w:rsidR="00760A49" w:rsidRDefault="00760A49" w:rsidP="004A5D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7F529E0" w14:textId="4C0D384D" w:rsidR="00760A49" w:rsidRPr="001B3563" w:rsidRDefault="00760A49" w:rsidP="004A5DD1">
            <w:pPr>
              <w:pStyle w:val="NoSpacing"/>
              <w:rPr>
                <w:rFonts w:ascii="Tahoma" w:hAnsi="Tahoma" w:cs="Tahoma"/>
                <w:i/>
                <w:sz w:val="28"/>
                <w:szCs w:val="28"/>
              </w:rPr>
            </w:pPr>
            <w:r w:rsidRPr="001B3563">
              <w:rPr>
                <w:rFonts w:ascii="Tahoma" w:hAnsi="Tahoma" w:cs="Tahoma"/>
                <w:i/>
                <w:sz w:val="28"/>
                <w:szCs w:val="28"/>
              </w:rPr>
              <w:t xml:space="preserve">Example: </w:t>
            </w:r>
            <w:r w:rsidR="001B3563" w:rsidRPr="001B3563">
              <w:rPr>
                <w:rFonts w:ascii="Tahoma" w:hAnsi="Tahoma" w:cs="Tahoma"/>
                <w:i/>
                <w:sz w:val="28"/>
                <w:szCs w:val="28"/>
              </w:rPr>
              <w:t>Many Native American tribes became allies against the English under the leadership of King Philip.</w:t>
            </w:r>
          </w:p>
          <w:p w14:paraId="035437F1" w14:textId="77777777" w:rsidR="006B13B6" w:rsidRPr="00E11E0E" w:rsidRDefault="006B13B6" w:rsidP="004A5DD1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</w:tr>
      <w:bookmarkEnd w:id="0"/>
    </w:tbl>
    <w:p w14:paraId="0D2B1E7D" w14:textId="77777777" w:rsidR="00385DEE" w:rsidRPr="00E11E0E" w:rsidRDefault="00385DEE" w:rsidP="00FF7F14">
      <w:pPr>
        <w:rPr>
          <w:rFonts w:ascii="Tahoma" w:hAnsi="Tahoma" w:cs="Tahoma"/>
          <w:b/>
          <w:sz w:val="28"/>
        </w:rPr>
      </w:pPr>
    </w:p>
    <w:sectPr w:rsidR="00385DEE" w:rsidRPr="00E11E0E" w:rsidSect="00072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CCEB" w14:textId="77777777" w:rsidR="00EC1A31" w:rsidRDefault="00EC1A31" w:rsidP="00E11E0E">
      <w:pPr>
        <w:spacing w:after="0" w:line="240" w:lineRule="auto"/>
      </w:pPr>
      <w:r>
        <w:separator/>
      </w:r>
    </w:p>
  </w:endnote>
  <w:endnote w:type="continuationSeparator" w:id="0">
    <w:p w14:paraId="5A4731CF" w14:textId="77777777" w:rsidR="00EC1A31" w:rsidRDefault="00EC1A31" w:rsidP="00E1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8EAAB" w14:textId="77777777" w:rsidR="00EC1A31" w:rsidRDefault="00EC1A31" w:rsidP="00E11E0E">
      <w:pPr>
        <w:spacing w:after="0" w:line="240" w:lineRule="auto"/>
      </w:pPr>
      <w:r>
        <w:separator/>
      </w:r>
    </w:p>
  </w:footnote>
  <w:footnote w:type="continuationSeparator" w:id="0">
    <w:p w14:paraId="0227261E" w14:textId="77777777" w:rsidR="00EC1A31" w:rsidRDefault="00EC1A31" w:rsidP="00E1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DB5"/>
    <w:multiLevelType w:val="hybridMultilevel"/>
    <w:tmpl w:val="BDC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9DA"/>
    <w:multiLevelType w:val="hybridMultilevel"/>
    <w:tmpl w:val="10C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016"/>
    <w:multiLevelType w:val="hybridMultilevel"/>
    <w:tmpl w:val="C5FC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316F"/>
    <w:multiLevelType w:val="hybridMultilevel"/>
    <w:tmpl w:val="949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3B47"/>
    <w:multiLevelType w:val="hybridMultilevel"/>
    <w:tmpl w:val="A29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62EE"/>
    <w:multiLevelType w:val="hybridMultilevel"/>
    <w:tmpl w:val="B7E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07E2"/>
    <w:multiLevelType w:val="hybridMultilevel"/>
    <w:tmpl w:val="53A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4090"/>
    <w:multiLevelType w:val="hybridMultilevel"/>
    <w:tmpl w:val="590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11AA"/>
    <w:multiLevelType w:val="hybridMultilevel"/>
    <w:tmpl w:val="D77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85AF2"/>
    <w:multiLevelType w:val="hybridMultilevel"/>
    <w:tmpl w:val="A7A2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4222C"/>
    <w:multiLevelType w:val="hybridMultilevel"/>
    <w:tmpl w:val="586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0A9D"/>
    <w:multiLevelType w:val="hybridMultilevel"/>
    <w:tmpl w:val="B82A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EA"/>
    <w:rsid w:val="000452D8"/>
    <w:rsid w:val="0006428B"/>
    <w:rsid w:val="00072BEA"/>
    <w:rsid w:val="001047CF"/>
    <w:rsid w:val="001B3563"/>
    <w:rsid w:val="001F7066"/>
    <w:rsid w:val="00201C60"/>
    <w:rsid w:val="002A1F9E"/>
    <w:rsid w:val="002E7596"/>
    <w:rsid w:val="00326D51"/>
    <w:rsid w:val="00335BCC"/>
    <w:rsid w:val="003758A0"/>
    <w:rsid w:val="00385DEE"/>
    <w:rsid w:val="003945A7"/>
    <w:rsid w:val="003C0A3C"/>
    <w:rsid w:val="00460C33"/>
    <w:rsid w:val="00466585"/>
    <w:rsid w:val="00491671"/>
    <w:rsid w:val="004A5DD1"/>
    <w:rsid w:val="004B4660"/>
    <w:rsid w:val="00531F1F"/>
    <w:rsid w:val="0056787A"/>
    <w:rsid w:val="005836BB"/>
    <w:rsid w:val="005A2D5C"/>
    <w:rsid w:val="005E6E33"/>
    <w:rsid w:val="00601E3E"/>
    <w:rsid w:val="006436B8"/>
    <w:rsid w:val="00682617"/>
    <w:rsid w:val="006A46BE"/>
    <w:rsid w:val="006B13B6"/>
    <w:rsid w:val="006F6D83"/>
    <w:rsid w:val="00712621"/>
    <w:rsid w:val="00725593"/>
    <w:rsid w:val="00760A49"/>
    <w:rsid w:val="007A03FE"/>
    <w:rsid w:val="007A18C7"/>
    <w:rsid w:val="007A7BDD"/>
    <w:rsid w:val="007E54E4"/>
    <w:rsid w:val="008834CB"/>
    <w:rsid w:val="00886D66"/>
    <w:rsid w:val="008A5E38"/>
    <w:rsid w:val="009061A6"/>
    <w:rsid w:val="0095179D"/>
    <w:rsid w:val="00951EF5"/>
    <w:rsid w:val="0099484D"/>
    <w:rsid w:val="009F47A0"/>
    <w:rsid w:val="00A301B3"/>
    <w:rsid w:val="00A328AC"/>
    <w:rsid w:val="00AE20FF"/>
    <w:rsid w:val="00AF0264"/>
    <w:rsid w:val="00B131AA"/>
    <w:rsid w:val="00B57FD5"/>
    <w:rsid w:val="00B94AE5"/>
    <w:rsid w:val="00BC5DD5"/>
    <w:rsid w:val="00C07FF2"/>
    <w:rsid w:val="00C35AF0"/>
    <w:rsid w:val="00C64B41"/>
    <w:rsid w:val="00CA10F9"/>
    <w:rsid w:val="00D044B5"/>
    <w:rsid w:val="00D056A9"/>
    <w:rsid w:val="00D1183E"/>
    <w:rsid w:val="00D14FA4"/>
    <w:rsid w:val="00D25BB2"/>
    <w:rsid w:val="00D37209"/>
    <w:rsid w:val="00D54869"/>
    <w:rsid w:val="00D72187"/>
    <w:rsid w:val="00DA0B60"/>
    <w:rsid w:val="00DB6424"/>
    <w:rsid w:val="00DC0C22"/>
    <w:rsid w:val="00E11E0E"/>
    <w:rsid w:val="00E25755"/>
    <w:rsid w:val="00E524B7"/>
    <w:rsid w:val="00E666F6"/>
    <w:rsid w:val="00E85DCE"/>
    <w:rsid w:val="00EC1A31"/>
    <w:rsid w:val="00ED1AD3"/>
    <w:rsid w:val="00F048C8"/>
    <w:rsid w:val="00F20CD3"/>
    <w:rsid w:val="00F318B9"/>
    <w:rsid w:val="00F35DDB"/>
    <w:rsid w:val="00FC1DEE"/>
    <w:rsid w:val="00FD0669"/>
    <w:rsid w:val="00FD4E72"/>
    <w:rsid w:val="00FE6C92"/>
    <w:rsid w:val="00FF5916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35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7A03FE"/>
  </w:style>
  <w:style w:type="paragraph" w:styleId="ListParagraph">
    <w:name w:val="List Paragraph"/>
    <w:basedOn w:val="Normal"/>
    <w:uiPriority w:val="34"/>
    <w:qFormat/>
    <w:rsid w:val="006436B8"/>
    <w:pPr>
      <w:ind w:left="720"/>
      <w:contextualSpacing/>
    </w:pPr>
  </w:style>
  <w:style w:type="paragraph" w:styleId="NoSpacing">
    <w:name w:val="No Spacing"/>
    <w:uiPriority w:val="1"/>
    <w:qFormat/>
    <w:rsid w:val="00D04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87"/>
    <w:rPr>
      <w:rFonts w:ascii="Tahoma" w:hAnsi="Tahoma" w:cs="Tahoma"/>
      <w:sz w:val="16"/>
      <w:szCs w:val="16"/>
    </w:rPr>
  </w:style>
  <w:style w:type="character" w:customStyle="1" w:styleId="mainideas">
    <w:name w:val="mainideas"/>
    <w:basedOn w:val="DefaultParagraphFont"/>
    <w:rsid w:val="00335BCC"/>
  </w:style>
  <w:style w:type="character" w:customStyle="1" w:styleId="glossary">
    <w:name w:val="glossary"/>
    <w:basedOn w:val="DefaultParagraphFont"/>
    <w:rsid w:val="00335BCC"/>
  </w:style>
  <w:style w:type="paragraph" w:styleId="NormalWeb">
    <w:name w:val="Normal (Web)"/>
    <w:basedOn w:val="Normal"/>
    <w:uiPriority w:val="99"/>
    <w:semiHidden/>
    <w:unhideWhenUsed/>
    <w:rsid w:val="003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0E"/>
  </w:style>
  <w:style w:type="paragraph" w:styleId="Footer">
    <w:name w:val="footer"/>
    <w:basedOn w:val="Normal"/>
    <w:link w:val="FooterChar"/>
    <w:uiPriority w:val="99"/>
    <w:unhideWhenUsed/>
    <w:rsid w:val="00E1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7A03FE"/>
  </w:style>
  <w:style w:type="paragraph" w:styleId="ListParagraph">
    <w:name w:val="List Paragraph"/>
    <w:basedOn w:val="Normal"/>
    <w:uiPriority w:val="34"/>
    <w:qFormat/>
    <w:rsid w:val="006436B8"/>
    <w:pPr>
      <w:ind w:left="720"/>
      <w:contextualSpacing/>
    </w:pPr>
  </w:style>
  <w:style w:type="paragraph" w:styleId="NoSpacing">
    <w:name w:val="No Spacing"/>
    <w:uiPriority w:val="1"/>
    <w:qFormat/>
    <w:rsid w:val="00D044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87"/>
    <w:rPr>
      <w:rFonts w:ascii="Tahoma" w:hAnsi="Tahoma" w:cs="Tahoma"/>
      <w:sz w:val="16"/>
      <w:szCs w:val="16"/>
    </w:rPr>
  </w:style>
  <w:style w:type="character" w:customStyle="1" w:styleId="mainideas">
    <w:name w:val="mainideas"/>
    <w:basedOn w:val="DefaultParagraphFont"/>
    <w:rsid w:val="00335BCC"/>
  </w:style>
  <w:style w:type="character" w:customStyle="1" w:styleId="glossary">
    <w:name w:val="glossary"/>
    <w:basedOn w:val="DefaultParagraphFont"/>
    <w:rsid w:val="00335BCC"/>
  </w:style>
  <w:style w:type="paragraph" w:styleId="NormalWeb">
    <w:name w:val="Normal (Web)"/>
    <w:basedOn w:val="Normal"/>
    <w:uiPriority w:val="99"/>
    <w:semiHidden/>
    <w:unhideWhenUsed/>
    <w:rsid w:val="0033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0E"/>
  </w:style>
  <w:style w:type="paragraph" w:styleId="Footer">
    <w:name w:val="footer"/>
    <w:basedOn w:val="Normal"/>
    <w:link w:val="FooterChar"/>
    <w:uiPriority w:val="99"/>
    <w:unhideWhenUsed/>
    <w:rsid w:val="00E1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F7C0-9E10-4A1D-BF42-DA2B5C2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3</cp:revision>
  <cp:lastPrinted>2014-11-04T21:00:00Z</cp:lastPrinted>
  <dcterms:created xsi:type="dcterms:W3CDTF">2015-02-05T15:52:00Z</dcterms:created>
  <dcterms:modified xsi:type="dcterms:W3CDTF">2015-02-05T15:53:00Z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1716624827</vt:i4>
  </property>
</Properties>
</file>